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7B" w:rsidRDefault="0083217B" w:rsidP="0083217B">
      <w:pPr>
        <w:widowControl w:val="0"/>
        <w:jc w:val="center"/>
        <w:rPr>
          <w:rFonts w:ascii="Arial" w:hAnsi="Arial" w:cs="Arial"/>
          <w:b/>
          <w:bCs/>
          <w:i/>
          <w:iCs/>
          <w:color w:val="5B4636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5B4636"/>
          <w:sz w:val="24"/>
          <w:szCs w:val="24"/>
        </w:rPr>
        <w:t>November 25, 2018</w:t>
      </w:r>
    </w:p>
    <w:p w:rsidR="0083217B" w:rsidRDefault="0083217B" w:rsidP="0083217B">
      <w:pPr>
        <w:widowControl w:val="0"/>
      </w:pPr>
      <w:r>
        <w:rPr>
          <w:rFonts w:ascii="Arial" w:hAnsi="Arial" w:cs="Arial"/>
          <w:b/>
          <w:bCs/>
          <w:i/>
          <w:iCs/>
          <w:color w:val="5B4636"/>
          <w:sz w:val="24"/>
          <w:szCs w:val="24"/>
        </w:rPr>
        <w:t>Today’s Lesson:  Heart Smiling</w:t>
      </w:r>
    </w:p>
    <w:p w:rsidR="009C2198" w:rsidRDefault="0083217B">
      <w:r>
        <w:rPr>
          <w:noProof/>
        </w:rPr>
        <w:drawing>
          <wp:inline distT="0" distB="0" distL="0" distR="0">
            <wp:extent cx="2543175" cy="3933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10949305</wp:posOffset>
            </wp:positionH>
            <wp:positionV relativeFrom="paragraph">
              <wp:posOffset>2544445</wp:posOffset>
            </wp:positionV>
            <wp:extent cx="3855085" cy="5952490"/>
            <wp:effectExtent l="19050" t="0" r="0" b="0"/>
            <wp:wrapNone/>
            <wp:docPr id="2" name="Picture 2" descr="Thanksgiving Church Bulletin Covers Marvelous Thanksgiving Bulletins Product Categ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nksgiving Church Bulletin Covers Marvelous Thanksgiving Bulletins Product Catego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595249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2198" w:rsidSect="009C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17B"/>
    <w:rsid w:val="0083217B"/>
    <w:rsid w:val="009C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7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7B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 E. Hamilton Jr.</dc:creator>
  <cp:lastModifiedBy>Milo E. Hamilton Jr.</cp:lastModifiedBy>
  <cp:revision>1</cp:revision>
  <dcterms:created xsi:type="dcterms:W3CDTF">2018-11-23T23:29:00Z</dcterms:created>
  <dcterms:modified xsi:type="dcterms:W3CDTF">2018-11-23T23:31:00Z</dcterms:modified>
</cp:coreProperties>
</file>