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57" w:rsidRDefault="00972057" w:rsidP="00972057">
      <w:pPr>
        <w:widowControl w:val="0"/>
        <w:jc w:val="center"/>
        <w:rPr>
          <w:rFonts w:ascii="Arial" w:hAnsi="Arial" w:cs="Arial"/>
          <w:b/>
          <w:bCs/>
          <w:i/>
          <w:iCs/>
          <w:sz w:val="24"/>
          <w:szCs w:val="24"/>
        </w:rPr>
      </w:pPr>
      <w:r>
        <w:rPr>
          <w:rFonts w:ascii="Arial" w:hAnsi="Arial" w:cs="Arial"/>
          <w:b/>
          <w:bCs/>
          <w:i/>
          <w:iCs/>
          <w:sz w:val="24"/>
          <w:szCs w:val="24"/>
        </w:rPr>
        <w:t>January 27, 2019</w:t>
      </w:r>
    </w:p>
    <w:p w:rsidR="00972057" w:rsidRDefault="00972057" w:rsidP="00972057">
      <w:pPr>
        <w:widowControl w:val="0"/>
        <w:jc w:val="center"/>
        <w:rPr>
          <w:rFonts w:ascii="Arial" w:hAnsi="Arial" w:cs="Arial"/>
          <w:b/>
          <w:bCs/>
          <w:i/>
          <w:iCs/>
          <w:sz w:val="24"/>
          <w:szCs w:val="24"/>
        </w:rPr>
      </w:pPr>
      <w:r>
        <w:rPr>
          <w:rFonts w:ascii="Arial" w:hAnsi="Arial" w:cs="Arial"/>
          <w:b/>
          <w:bCs/>
          <w:i/>
          <w:iCs/>
          <w:sz w:val="24"/>
          <w:szCs w:val="24"/>
        </w:rPr>
        <w:t>Today’s Lesson:  My Story My Smell</w:t>
      </w:r>
    </w:p>
    <w:p w:rsidR="00972057" w:rsidRDefault="00972057" w:rsidP="00972057">
      <w:pPr>
        <w:widowControl w:val="0"/>
        <w:jc w:val="center"/>
        <w:rPr>
          <w:rFonts w:ascii="Arial" w:hAnsi="Arial" w:cs="Arial"/>
          <w:b/>
          <w:bCs/>
          <w:i/>
          <w:iCs/>
          <w:sz w:val="24"/>
          <w:szCs w:val="24"/>
        </w:rPr>
      </w:pPr>
      <w:r>
        <w:rPr>
          <w:rFonts w:ascii="Arial" w:hAnsi="Arial" w:cs="Arial"/>
          <w:b/>
          <w:bCs/>
          <w:i/>
          <w:iCs/>
          <w:sz w:val="24"/>
          <w:szCs w:val="24"/>
        </w:rPr>
        <w:t> </w:t>
      </w:r>
    </w:p>
    <w:p w:rsidR="00972057" w:rsidRDefault="00972057" w:rsidP="00972057">
      <w:pPr>
        <w:widowControl w:val="0"/>
        <w:jc w:val="both"/>
        <w:rPr>
          <w:rFonts w:ascii="Arial" w:hAnsi="Arial" w:cs="Arial"/>
          <w:b/>
          <w:bCs/>
          <w:sz w:val="24"/>
          <w:szCs w:val="24"/>
        </w:rPr>
      </w:pPr>
      <w:r>
        <w:rPr>
          <w:rFonts w:ascii="Arial" w:hAnsi="Arial" w:cs="Arial"/>
          <w:b/>
          <w:bCs/>
          <w:sz w:val="24"/>
          <w:szCs w:val="24"/>
        </w:rPr>
        <w:t> From Mike:</w:t>
      </w:r>
    </w:p>
    <w:p w:rsidR="00972057" w:rsidRDefault="00972057" w:rsidP="00972057">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We have spent the last several weeks looking at our relationship with God from the stand point of STORY.  We have looked at our story, God’s story, Jesus’ story, how our story connects to them, and how our story is our witness.  Maybe the toughest lessons have been about how our story is progressing and how our story might end.  We are a story in progress.  We are adding new chapters to it each day.  From a spiritual growth standpoint, every chapter added should be a description of a child of God becoming more and more like our Lord, Savior, and brother—Jesus.  Today, we are going to examine the depth of that transformation.  What </w:t>
      </w:r>
      <w:proofErr w:type="gramStart"/>
      <w:r>
        <w:rPr>
          <w:rFonts w:ascii="Arial" w:hAnsi="Arial" w:cs="Arial"/>
          <w:sz w:val="24"/>
          <w:szCs w:val="24"/>
        </w:rPr>
        <w:t>happens</w:t>
      </w:r>
      <w:proofErr w:type="gramEnd"/>
      <w:r>
        <w:rPr>
          <w:rFonts w:ascii="Arial" w:hAnsi="Arial" w:cs="Arial"/>
          <w:sz w:val="24"/>
          <w:szCs w:val="24"/>
        </w:rPr>
        <w:t xml:space="preserve"> when we start looking and talking more like Jesus?  Paul said that people have two choices in life.  We either choose to conform to the world—let it </w:t>
      </w:r>
      <w:proofErr w:type="spellStart"/>
      <w:r>
        <w:rPr>
          <w:rFonts w:ascii="Arial" w:hAnsi="Arial" w:cs="Arial"/>
          <w:sz w:val="24"/>
          <w:szCs w:val="24"/>
        </w:rPr>
        <w:t>form</w:t>
      </w:r>
      <w:proofErr w:type="spellEnd"/>
      <w:r>
        <w:rPr>
          <w:rFonts w:ascii="Arial" w:hAnsi="Arial" w:cs="Arial"/>
          <w:sz w:val="24"/>
          <w:szCs w:val="24"/>
        </w:rPr>
        <w:t xml:space="preserve"> us, define us, and rule us—or we choose to be transformed by Jesus and totally change the way we look at everything. (Romans 12:2)</w:t>
      </w:r>
    </w:p>
    <w:p w:rsidR="00972057" w:rsidRDefault="00972057" w:rsidP="00972057">
      <w:pPr>
        <w:widowControl w:val="0"/>
        <w:jc w:val="both"/>
        <w:rPr>
          <w:rFonts w:ascii="Arial" w:hAnsi="Arial" w:cs="Arial"/>
          <w:sz w:val="24"/>
          <w:szCs w:val="24"/>
        </w:rPr>
      </w:pPr>
      <w:r>
        <w:rPr>
          <w:rFonts w:ascii="Arial" w:hAnsi="Arial" w:cs="Arial"/>
          <w:sz w:val="24"/>
          <w:szCs w:val="24"/>
        </w:rPr>
        <w:tab/>
        <w:t>There are many words and phrases used in the Bible to describe how we are transformed into being more like Jesus.  Most of them deal with the totality of our commitment.  We are “clothed in Christ,” “crucified with Christ,” and even baptism is a symbol of being “immersed in Christ” - completely covered by him and into Him.  There are many others, but this morning we are looking at one of my favorite descriptive ideas. It’s in 2 Corinthians 2.  Can you guess which one without looking at the sermon notes?</w:t>
      </w:r>
    </w:p>
    <w:p w:rsidR="00972057" w:rsidRDefault="00972057" w:rsidP="00972057">
      <w:pPr>
        <w:widowControl w:val="0"/>
        <w:jc w:val="center"/>
        <w:rPr>
          <w:rFonts w:ascii="Arial" w:hAnsi="Arial" w:cs="Arial"/>
          <w:sz w:val="24"/>
          <w:szCs w:val="24"/>
        </w:rPr>
      </w:pPr>
      <w:r>
        <w:rPr>
          <w:rFonts w:ascii="Arial" w:hAnsi="Arial" w:cs="Arial"/>
          <w:sz w:val="24"/>
          <w:szCs w:val="24"/>
        </w:rPr>
        <w:t>*********************************</w:t>
      </w:r>
    </w:p>
    <w:p w:rsidR="00972057" w:rsidRDefault="00972057" w:rsidP="00972057">
      <w:pPr>
        <w:widowControl w:val="0"/>
        <w:jc w:val="center"/>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2019 Bible Action Musical Introduction and Cast Applications will be shared shortly following our assembly this morning down in the front of the auditorium.  If you are interested in being part of this year’s play, you NEED TO BE THERE!</w:t>
      </w:r>
    </w:p>
    <w:p w:rsidR="00972057" w:rsidRDefault="00972057" w:rsidP="00972057">
      <w:pPr>
        <w:widowControl w:val="0"/>
        <w:jc w:val="center"/>
        <w:rPr>
          <w:rFonts w:ascii="Arial" w:hAnsi="Arial" w:cs="Arial"/>
          <w:b/>
          <w:bCs/>
          <w:sz w:val="24"/>
          <w:szCs w:val="24"/>
        </w:rPr>
      </w:pPr>
      <w:r>
        <w:rPr>
          <w:rFonts w:ascii="Arial" w:hAnsi="Arial" w:cs="Arial"/>
          <w:b/>
          <w:bCs/>
          <w:sz w:val="24"/>
          <w:szCs w:val="24"/>
        </w:rPr>
        <w:t>***********************************</w:t>
      </w:r>
    </w:p>
    <w:p w:rsidR="00972057" w:rsidRDefault="00972057" w:rsidP="00972057">
      <w:pPr>
        <w:widowControl w:val="0"/>
        <w:jc w:val="both"/>
        <w:rPr>
          <w:rFonts w:ascii="Arial" w:hAnsi="Arial" w:cs="Arial"/>
          <w:sz w:val="26"/>
          <w:szCs w:val="26"/>
        </w:rPr>
      </w:pPr>
      <w:r>
        <w:rPr>
          <w:rFonts w:ascii="Arial" w:hAnsi="Arial" w:cs="Arial"/>
          <w:sz w:val="24"/>
          <w:szCs w:val="24"/>
        </w:rPr>
        <w:t xml:space="preserve">If you would like to receive my new weekly devotional article, </w:t>
      </w:r>
      <w:r>
        <w:rPr>
          <w:rFonts w:ascii="Arial" w:hAnsi="Arial" w:cs="Arial"/>
          <w:b/>
          <w:bCs/>
          <w:i/>
          <w:iCs/>
          <w:sz w:val="24"/>
          <w:szCs w:val="24"/>
          <w:u w:val="single"/>
        </w:rPr>
        <w:t xml:space="preserve">Manna </w:t>
      </w:r>
      <w:proofErr w:type="gramStart"/>
      <w:r>
        <w:rPr>
          <w:rFonts w:ascii="Arial" w:hAnsi="Arial" w:cs="Arial"/>
          <w:b/>
          <w:bCs/>
          <w:i/>
          <w:iCs/>
          <w:sz w:val="24"/>
          <w:szCs w:val="24"/>
          <w:u w:val="single"/>
        </w:rPr>
        <w:t>To</w:t>
      </w:r>
      <w:proofErr w:type="gramEnd"/>
      <w:r>
        <w:rPr>
          <w:rFonts w:ascii="Arial" w:hAnsi="Arial" w:cs="Arial"/>
          <w:b/>
          <w:bCs/>
          <w:i/>
          <w:iCs/>
          <w:sz w:val="24"/>
          <w:szCs w:val="24"/>
          <w:u w:val="single"/>
        </w:rPr>
        <w:t xml:space="preserve"> Go</w:t>
      </w:r>
      <w:r>
        <w:rPr>
          <w:rFonts w:ascii="Arial" w:hAnsi="Arial" w:cs="Arial"/>
          <w:sz w:val="24"/>
          <w:szCs w:val="24"/>
        </w:rPr>
        <w:t xml:space="preserve">, sign up at my website, </w:t>
      </w:r>
      <w:r>
        <w:rPr>
          <w:rFonts w:ascii="Arial" w:hAnsi="Arial" w:cs="Arial"/>
          <w:b/>
          <w:bCs/>
          <w:sz w:val="24"/>
          <w:szCs w:val="24"/>
        </w:rPr>
        <w:t>mikerootbooks.com.</w:t>
      </w:r>
    </w:p>
    <w:p w:rsidR="00972057" w:rsidRDefault="00972057" w:rsidP="00972057">
      <w:pPr>
        <w:widowControl w:val="0"/>
      </w:pPr>
      <w:r>
        <w:t> </w:t>
      </w:r>
    </w:p>
    <w:p w:rsidR="00972057" w:rsidRDefault="00972057" w:rsidP="00972057">
      <w:pPr>
        <w:widowControl w:val="0"/>
        <w:rPr>
          <w:rFonts w:ascii="Arial" w:hAnsi="Arial" w:cs="Arial"/>
          <w:b/>
          <w:bCs/>
          <w:sz w:val="24"/>
          <w:szCs w:val="24"/>
        </w:rPr>
      </w:pPr>
    </w:p>
    <w:p w:rsidR="00972057" w:rsidRDefault="00972057" w:rsidP="00972057">
      <w:pPr>
        <w:widowControl w:val="0"/>
      </w:pPr>
      <w:r>
        <w:t> </w:t>
      </w:r>
    </w:p>
    <w:p w:rsidR="00943733" w:rsidRDefault="00943733"/>
    <w:sectPr w:rsidR="00943733" w:rsidSect="00943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057"/>
    <w:rsid w:val="00943733"/>
    <w:rsid w:val="00972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57"/>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1067654">
      <w:bodyDiv w:val="1"/>
      <w:marLeft w:val="0"/>
      <w:marRight w:val="0"/>
      <w:marTop w:val="0"/>
      <w:marBottom w:val="0"/>
      <w:divBdr>
        <w:top w:val="none" w:sz="0" w:space="0" w:color="auto"/>
        <w:left w:val="none" w:sz="0" w:space="0" w:color="auto"/>
        <w:bottom w:val="none" w:sz="0" w:space="0" w:color="auto"/>
        <w:right w:val="none" w:sz="0" w:space="0" w:color="auto"/>
      </w:divBdr>
    </w:div>
    <w:div w:id="16873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2019-01-25T23:07:00Z</dcterms:created>
  <dcterms:modified xsi:type="dcterms:W3CDTF">2019-01-25T23:11:00Z</dcterms:modified>
</cp:coreProperties>
</file>